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书名：天才的培育  怎样才能培养龙与凤</w:t>
      </w:r>
    </w:p>
    <w:p>
      <w:r>
        <w:t>作者：林秉贤著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总页数：186</w:t>
      </w:r>
    </w:p>
    <w:p>
      <w:r>
        <w:t>更多请访问教客网: www.jiaokey.com</w:t>
      </w:r>
    </w:p>
    <w:p>
      <w:r>
        <w:t>天才的培育  怎样才能培养龙与凤 评论地址：https://www.jiaokey.com/book/detail/12588019.html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