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书名：中国农村信用社客户经理制实务</w:t>
      </w:r>
    </w:p>
    <w:p>
      <w:r>
        <w:t>作者：石丹，刘长钧主编</w:t>
      </w:r>
    </w:p>
    <w:p>
      <w:r>
        <w:t>出版社：北京：中国金融出版社</w:t>
      </w:r>
    </w:p>
    <w:p>
      <w:r>
        <w:t>出版日期：2004.02</w:t>
      </w:r>
    </w:p>
    <w:p>
      <w:r>
        <w:t>总页数：192</w:t>
      </w:r>
    </w:p>
    <w:p>
      <w:r>
        <w:t>更多请访问教客网: www.jiaokey.com</w:t>
      </w:r>
    </w:p>
    <w:p>
      <w:r>
        <w:t>中国农村信用社客户经理制实务 评论地址：https://www.jiaokey.com/book/detail/12593273.html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