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书名：水稻白叶枯病  （资料综述）</w:t>
      </w:r>
    </w:p>
    <w:p>
      <w:r>
        <w:t>作者：应锡之编写</w:t>
      </w:r>
    </w:p>
    <w:p>
      <w:r>
        <w:t>出版社：汕头地区科技情报研究所</w:t>
      </w:r>
    </w:p>
    <w:p>
      <w:r>
        <w:t>出版日期：1981.03</w:t>
      </w:r>
    </w:p>
    <w:p>
      <w:r>
        <w:t>总页数：21</w:t>
      </w:r>
    </w:p>
    <w:p>
      <w:r>
        <w:t>更多请访问教客网: www.jiaokey.com</w:t>
      </w:r>
    </w:p>
    <w:p>
      <w:r>
        <w:t>水稻白叶枯病  （资料综述） 评论地址：https://www.jiaokey.com/book/detail/12604114.html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