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书名：人及其象征</w:t>
      </w:r>
    </w:p>
    <w:p>
      <w:r>
        <w:t>作者：（瑞士）荣u3000格（Jung，C.G.）著；史济才等译</w:t>
      </w:r>
    </w:p>
    <w:p>
      <w:r>
        <w:t>出版社：石家庄：河北人民出版社</w:t>
      </w:r>
    </w:p>
    <w:p>
      <w:r>
        <w:t>出版日期：1989.01</w:t>
      </w:r>
    </w:p>
    <w:p>
      <w:r>
        <w:t>总页数：364</w:t>
      </w:r>
    </w:p>
    <w:p>
      <w:r>
        <w:t>更多请访问教客网: www.jiaokey.com</w:t>
      </w:r>
    </w:p>
    <w:p>
      <w:r>
        <w:t>人及其象征 评论地址：https://www.jiaokey.com/book/detail/12606212.html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