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书名：自然语言逻辑引论</w:t>
      </w:r>
    </w:p>
    <w:p>
      <w:r>
        <w:t>作者:周晓林著</w:t>
      </w:r>
    </w:p>
    <w:p>
      <w:r>
        <w:t>出版社:苏州：苏州大学出版社</w:t>
      </w:r>
    </w:p>
    <w:p>
      <w:r>
        <w:t>出版日期：1999.09</w:t>
      </w:r>
    </w:p>
    <w:p>
      <w:r>
        <w:t>总页数：288</w:t>
      </w:r>
    </w:p>
    <w:p>
      <w:r>
        <w:t>更多请访问教客网:www.jiaokey.com</w:t>
      </w:r>
    </w:p>
    <w:p>
      <w:r>
        <w:t>自然语言逻辑引论评论地址：https://www.jiaokey.com/book/detail/12614586.html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