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书名：战时岁月  宋子文与外国人士往来函电稿新编  1940-1943</w:t>
      </w:r>
    </w:p>
    <w:p>
      <w:r>
        <w:t>作者：吴景平，林孝庭主编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总页数：505</w:t>
      </w:r>
    </w:p>
    <w:p>
      <w:r>
        <w:t>更多请访问教客网: www.jiaokey.com</w:t>
      </w:r>
    </w:p>
    <w:p>
      <w:r>
        <w:t>战时岁月  宋子文与外国人士往来函电稿新编  1940-1943 评论地址：https://www.jiaokey.com/book/detail/12621758.html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