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书名：丰田汽车的经营秘诀</w:t>
      </w:r>
    </w:p>
    <w:p>
      <w:r>
        <w:t>作者：若山富士雄等著</w:t>
      </w:r>
    </w:p>
    <w:p>
      <w:r>
        <w:t>出版社：现代企业经营管理公司</w:t>
      </w:r>
    </w:p>
    <w:p>
      <w:r>
        <w:t>出版日期：1980</w:t>
      </w:r>
    </w:p>
    <w:p>
      <w:r>
        <w:t>总页数：308</w:t>
      </w:r>
    </w:p>
    <w:p>
      <w:r>
        <w:t>更多请访问教客网: www.jiaokey.com</w:t>
      </w:r>
    </w:p>
    <w:p>
      <w:r>
        <w:t>丰田汽车的经营秘诀 评论地址：https://www.jiaokey.com/book/detail/12637012.html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