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第54-56期  民国廿四年七至九月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第54-56期  民国廿四年七至九月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本书出售、求购地址：https://www.jiaokey.com/book/detail/12640333.html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第54-56期  民国廿四年七至九月.html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