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书名：干旱区地下水系统  贺兰山西侧地下水系统研究</w:t>
      </w:r>
    </w:p>
    <w:p>
      <w:r>
        <w:t>作者：苑莲菊，武胜忠著</w:t>
      </w:r>
    </w:p>
    <w:p>
      <w:r>
        <w:t>出版社：北京：地质出版社</w:t>
      </w:r>
    </w:p>
    <w:p>
      <w:r>
        <w:t>出版日期：1996</w:t>
      </w:r>
    </w:p>
    <w:p>
      <w:r>
        <w:t>总页数：172</w:t>
      </w:r>
    </w:p>
    <w:p>
      <w:r>
        <w:t>更多请访问教客网: www.jiaokey.com</w:t>
      </w:r>
    </w:p>
    <w:p>
      <w:r>
        <w:t>干旱区地下水系统  贺兰山西侧地下水系统研究 评论地址：https://www.jiaokey.com/book/detail/12660188.html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