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书名：性命圭旨全书  文白对照</w:t>
      </w:r>
    </w:p>
    <w:p>
      <w:r>
        <w:t>作者：（明）尹真人传，韦溪，钟夏校译</w:t>
      </w:r>
    </w:p>
    <w:p>
      <w:r>
        <w:t>出版社：北京:教育科学出版社,1993.05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性命圭旨全书  文白对照 评论地址：https://www.jiaokey.com/book/detail/12668598.html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