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书名：参与还是分离  从超越性维度看中国公共生活的建设</w:t>
      </w:r>
    </w:p>
    <w:p>
      <w:r>
        <w:t>作者：汪建达著</w:t>
      </w:r>
    </w:p>
    <w:p>
      <w:r>
        <w:t>出版社：杭州：浙江大学出版社</w:t>
      </w:r>
    </w:p>
    <w:p>
      <w:r>
        <w:t>出版日期：2010.08</w:t>
      </w:r>
    </w:p>
    <w:p>
      <w:r>
        <w:t>总页数：125</w:t>
      </w:r>
    </w:p>
    <w:p>
      <w:r>
        <w:t>更多请访问教客网: www.jiaokey.com</w:t>
      </w:r>
    </w:p>
    <w:p>
      <w:r>
        <w:t>参与还是分离  从超越性维度看中国公共生活的建设 评论地址：https://www.jiaokey.com/book/detail/12670390.html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