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书名：阵地战  关于中华文化复兴的葛兰西式分析</w:t>
      </w:r>
    </w:p>
    <w:p>
      <w:r>
        <w:t>作者：康晓光，刘诗林，王瑾等著</w:t>
      </w:r>
    </w:p>
    <w:p>
      <w:r>
        <w:t>出版社：北京：社会科学文献出版社</w:t>
      </w:r>
    </w:p>
    <w:p>
      <w:r>
        <w:t>出版日期：2010</w:t>
      </w:r>
    </w:p>
    <w:p>
      <w:r>
        <w:t>总页数：430</w:t>
      </w:r>
    </w:p>
    <w:p>
      <w:r>
        <w:t>更多请访问教客网: www.jiaokey.com</w:t>
      </w:r>
    </w:p>
    <w:p>
      <w:r>
        <w:t>阵地战  关于中华文化复兴的葛兰西式分析 评论地址：https://www.jiaokey.com/book/detail/12673656.html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