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书名：从晚清重臣到立宪皇帝真是的袁世凯</w:t>
      </w:r>
    </w:p>
    <w:p>
      <w:r>
        <w:t>作者：马东玉著</w:t>
      </w:r>
    </w:p>
    <w:p>
      <w:r>
        <w:t>出版社：北京：团结出版社</w:t>
      </w:r>
    </w:p>
    <w:p>
      <w:r>
        <w:t>出版日期：2009.11</w:t>
      </w:r>
    </w:p>
    <w:p>
      <w:r>
        <w:t>总页数：221</w:t>
      </w:r>
    </w:p>
    <w:p>
      <w:r>
        <w:t>更多请访问教客网: www.jiaokey.com</w:t>
      </w:r>
    </w:p>
    <w:p>
      <w:r>
        <w:t>从晚清重臣到立宪皇帝真是的袁世凯 评论地址：https://www.jiaokey.com/book/detail/12676329.html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