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书名：实用家庭教育问答</w:t>
      </w:r>
    </w:p>
    <w:p>
      <w:r>
        <w:t>作者：石家庄市中小学德育研究会，石家庄市桥西区教育局编</w:t>
      </w:r>
    </w:p>
    <w:p>
      <w:r>
        <w:t>出版社：石家庄：河北少年儿童出版社</w:t>
      </w:r>
    </w:p>
    <w:p>
      <w:r>
        <w:t>出版日期：2001.01</w:t>
      </w:r>
    </w:p>
    <w:p>
      <w:r>
        <w:t>总页数：346</w:t>
      </w:r>
    </w:p>
    <w:p>
      <w:r>
        <w:t>更多请访问教客网: www.jiaokey.com</w:t>
      </w:r>
    </w:p>
    <w:p>
      <w:r>
        <w:t>实用家庭教育问答 评论地址：https://www.jiaokey.com/book/detail/12678880.html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