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书名：GRE作文大讲堂 方法、素材、题目剖析</w:t>
      </w:r>
    </w:p>
    <w:p>
      <w:r>
        <w:t>作者：韦晓亮编著</w:t>
      </w:r>
    </w:p>
    <w:p>
      <w:r>
        <w:t>出版社：北京：群言出版社</w:t>
      </w:r>
    </w:p>
    <w:p>
      <w:r>
        <w:t>出版日期：2008.06</w:t>
      </w:r>
    </w:p>
    <w:p>
      <w:r>
        <w:t>总页数：478</w:t>
      </w:r>
    </w:p>
    <w:p>
      <w:r>
        <w:t>更多请访问教客网: www.jiaokey.com</w:t>
      </w:r>
    </w:p>
    <w:p>
      <w:r>
        <w:t>GRE作文大讲堂 方法、素材、题目剖析 评论地址：https://www.jiaokey.com/book/detail/12688366.html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