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书名：粟裕研究资料选辑  纪念一代名将粟裕90诞辰</w:t>
      </w:r>
    </w:p>
    <w:p>
      <w:r>
        <w:t>作者：浙江省新四军研究会，浙江省新四军研究会浙西分会编</w:t>
      </w:r>
    </w:p>
    <w:p>
      <w:r>
        <w:t>出版社：浙江省新四军研究会,1997.12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粟裕研究资料选辑  纪念一代名将粟裕90诞辰 评论地址：https://www.jiaokey.com/book/detail/12702848.html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