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书名：琼籍民国将领吴道南风云录</w:t>
      </w:r>
    </w:p>
    <w:p>
      <w:r>
        <w:t>作者：陈鸿远，吴钟英著</w:t>
      </w:r>
    </w:p>
    <w:p>
      <w:r>
        <w:t>出版社：海口：海南出版社</w:t>
      </w:r>
    </w:p>
    <w:p>
      <w:r>
        <w:t>出版日期：2005.09</w:t>
      </w:r>
    </w:p>
    <w:p>
      <w:r>
        <w:t>总页数：474</w:t>
      </w:r>
    </w:p>
    <w:p>
      <w:r>
        <w:t>更多请访问教客网: www.jiaokey.com</w:t>
      </w:r>
    </w:p>
    <w:p>
      <w:r>
        <w:t>琼籍民国将领吴道南风云录 评论地址：https://www.jiaokey.com/book/detail/12708195.html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