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书名：陈毅元帅诞辰100周年书画集</w:t>
      </w:r>
    </w:p>
    <w:p>
      <w:r>
        <w:t>作者：江西省新四军历史研究会，南昌新四军军部旧址陈列馆编</w:t>
      </w:r>
    </w:p>
    <w:p>
      <w:r>
        <w:t>出版社：</w:t>
      </w:r>
    </w:p>
    <w:p>
      <w:r>
        <w:t>出版日期：2001</w:t>
      </w:r>
    </w:p>
    <w:p>
      <w:r>
        <w:t>总页数：82</w:t>
      </w:r>
    </w:p>
    <w:p>
      <w:r>
        <w:t>更多请访问教客网: www.jiaokey.com</w:t>
      </w:r>
    </w:p>
    <w:p>
      <w:r>
        <w:t>陈毅元帅诞辰100周年书画集 评论地址：https://www.jiaokey.com/book/detail/12722316.html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