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书名：阳山、连山、连南的传统社会与民俗  上</w:t>
      </w:r>
    </w:p>
    <w:p>
      <w:r>
        <w:t>作者：谭伟伦，曾汉祥主编</w:t>
      </w:r>
    </w:p>
    <w:p>
      <w:r>
        <w:t>出版社：国际客家学会</w:t>
      </w:r>
    </w:p>
    <w:p>
      <w:r>
        <w:t>出版日期：2006.08</w:t>
      </w:r>
    </w:p>
    <w:p>
      <w:r>
        <w:t>总页数：380</w:t>
      </w:r>
    </w:p>
    <w:p>
      <w:r>
        <w:t>更多请访问教客网: www.jiaokey.com</w:t>
      </w:r>
    </w:p>
    <w:p>
      <w:r>
        <w:t>阳山、连山、连南的传统社会与民俗  上 评论地址：https://www.jiaokey.com/book/detail/12727978.html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