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书名：造文字的反  一个草民的造字运动</w:t>
      </w:r>
    </w:p>
    <w:p>
      <w:r>
        <w:t>作者：余少镭著</w:t>
      </w:r>
    </w:p>
    <w:p>
      <w:r>
        <w:t>出版社：广州:花城出版社,2011.01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造文字的反  一个草民的造字运动 评论地址：https://www.jiaokey.com/book/detail/12735656.html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