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书名：高等学校税收政策研究</w:t>
      </w:r>
    </w:p>
    <w:p>
      <w:r>
        <w:t>作者：刘建民，曹燕萍，宋建军，尹谷良编著</w:t>
      </w:r>
    </w:p>
    <w:p>
      <w:r>
        <w:t>出版社：长沙：湖南大学出版社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高等学校税收政策研究 评论地址：https://www.jiaokey.com/book/detail/12740992.html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