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书名：最新会计从业资格管理办法与会计职业标准  3</w:t>
      </w:r>
    </w:p>
    <w:p>
      <w:r>
        <w:t>作者：陈志楣，杨友孝，肖亦农主编；万小妹等副主编</w:t>
      </w:r>
    </w:p>
    <w:p>
      <w:r>
        <w:t>出版社：山东文化音像出版社</w:t>
      </w:r>
    </w:p>
    <w:p>
      <w:r>
        <w:t>出版日期：2004.10</w:t>
      </w:r>
    </w:p>
    <w:p>
      <w:r>
        <w:t>总页数：1388</w:t>
      </w:r>
    </w:p>
    <w:p>
      <w:r>
        <w:t>更多请访问教客网: www.jiaokey.com</w:t>
      </w:r>
    </w:p>
    <w:p>
      <w:r>
        <w:t>最新会计从业资格管理办法与会计职业标准  3 评论地址：https://www.jiaokey.com/book/detail/12743730.html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