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书名：锦江怒涛  1944-1949</w:t>
      </w:r>
    </w:p>
    <w:p>
      <w:r>
        <w:t>作者：何盛明主编；《锦江怒涛》编委会编</w:t>
      </w:r>
    </w:p>
    <w:p>
      <w:r>
        <w:t>出版社：成都：四川大学出版社</w:t>
      </w:r>
    </w:p>
    <w:p>
      <w:r>
        <w:t>出版日期：2006.08</w:t>
      </w:r>
    </w:p>
    <w:p>
      <w:r>
        <w:t>总页数：348</w:t>
      </w:r>
    </w:p>
    <w:p>
      <w:r>
        <w:t>更多请访问教客网: www.jiaokey.com</w:t>
      </w:r>
    </w:p>
    <w:p>
      <w:r>
        <w:t>锦江怒涛  1944-1949 评论地址：https://www.jiaokey.com/book/detail/12746759.html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