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书名：意识形态与美国对苏俄、中国的政策</w:t>
      </w:r>
    </w:p>
    <w:p>
      <w:r>
        <w:t>作者：张宏毅等著</w:t>
      </w:r>
    </w:p>
    <w:p>
      <w:r>
        <w:t>出版社：北京：人民出版社</w:t>
      </w:r>
    </w:p>
    <w:p>
      <w:r>
        <w:t>出版日期：2011</w:t>
      </w:r>
    </w:p>
    <w:p>
      <w:r>
        <w:t>总页数：493</w:t>
      </w:r>
    </w:p>
    <w:p>
      <w:r>
        <w:t>更多请访问教客网: www.jiaokey.com</w:t>
      </w:r>
    </w:p>
    <w:p>
      <w:r>
        <w:t>意识形态与美国对苏俄、中国的政策 评论地址：https://www.jiaokey.com/book/detail/12750067.html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