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</w:t>
      </w:r>
    </w:p>
    <w:p>
      <w:r>
        <w:t>作者：（法）凡尔纳著；陈筱卿译</w:t>
      </w:r>
    </w:p>
    <w:p>
      <w:r>
        <w:t>出版社：长沙:湖南科学技术出版社,2011.01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格兰特船长的儿女 评论地址：https://www.jiaokey.com/book/detail/12750457.html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