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书名：工伤保险条例释义与实务</w:t>
      </w:r>
    </w:p>
    <w:p>
      <w:r>
        <w:t>作者：国务院法制办，人力资源和社会保障部组织编写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总页数：591</w:t>
      </w:r>
    </w:p>
    <w:p>
      <w:r>
        <w:t>更多请访问教客网: www.jiaokey.com</w:t>
      </w:r>
    </w:p>
    <w:p>
      <w:r>
        <w:t>工伤保险条例释义与实务 评论地址：https://www.jiaokey.com/book/detail/12750596.html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