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“金砖四国”与国际转型  BRICs智库巴西峰会的思考  中英文两种版本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“金砖四国”与国际转型  BRICs智库巴西峰会的思考  中英文两种版本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本书出售、求购地址：https://www.jiaokey.com/book/detail/12757698.html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关键词搜索：https://www.jiaokey.com/tag/“金砖四国”与国际转型  BRICs智库巴西峰会的思考  中英文两种版本.html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