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书名：最新建筑节能设计施工与技术标准规范及政策法规实务全书  1卷</w:t>
      </w:r>
    </w:p>
    <w:p>
      <w:r>
        <w:t>作者：程文鹏主编</w:t>
      </w:r>
    </w:p>
    <w:p>
      <w:r>
        <w:t>出版社：吉林电子出版社</w:t>
      </w:r>
    </w:p>
    <w:p>
      <w:r>
        <w:t>出版日期：2004.11</w:t>
      </w:r>
    </w:p>
    <w:p>
      <w:r>
        <w:t>总页数：496</w:t>
      </w:r>
    </w:p>
    <w:p>
      <w:r>
        <w:t>更多请访问教客网: www.jiaokey.com</w:t>
      </w:r>
    </w:p>
    <w:p>
      <w:r>
        <w:t>最新建筑节能设计施工与技术标准规范及政策法规实务全书  1卷 评论地址：https://www.jiaokey.com/book/detail/12758899.html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