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书名：话语的修辞、变异及重构  新时期初期文学话语问题研究</w:t>
      </w:r>
    </w:p>
    <w:p>
      <w:r>
        <w:t>作者：宋文坛著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话语的修辞、变异及重构  新时期初期文学话语问题研究 评论地址：https://www.jiaokey.com/book/detail/12761117.html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