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书名：此恨不关风与月  穿越历史的帅哥们</w:t>
      </w:r>
    </w:p>
    <w:p>
      <w:r>
        <w:t>作者：曲超编著</w:t>
      </w:r>
    </w:p>
    <w:p>
      <w:r>
        <w:t>出版社：北京：北京工业大学出版社</w:t>
      </w:r>
    </w:p>
    <w:p>
      <w:r>
        <w:t>出版日期：2011.02</w:t>
      </w:r>
    </w:p>
    <w:p>
      <w:r>
        <w:t>总页数：289</w:t>
      </w:r>
    </w:p>
    <w:p>
      <w:r>
        <w:t>更多请访问教客网: www.jiaokey.com</w:t>
      </w:r>
    </w:p>
    <w:p>
      <w:r>
        <w:t>此恨不关风与月  穿越历史的帅哥们 评论地址：https://www.jiaokey.com/book/detail/12762735.html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