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书名：力量之母：做一个心灵富有的人+秘密之父：做一个口袋富有的人</w:t>
      </w:r>
    </w:p>
    <w:p>
      <w:r>
        <w:t>作者：（美）吉纳维芙，（美）瓦雷斯，（美）哈奈尔著</w:t>
      </w:r>
    </w:p>
    <w:p>
      <w:r>
        <w:t>出版社：北京：中国青年出版社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力量之母：做一个心灵富有的人+秘密之父：做一个口袋富有的人 评论地址：https://www.jiaokey.com/book/detail/12764892.html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