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书名：文学风华  战后初期13著名女作家</w:t>
      </w:r>
    </w:p>
    <w:p>
      <w:r>
        <w:t>作者：应凤凰著</w:t>
      </w:r>
    </w:p>
    <w:p>
      <w:r>
        <w:t>出版社：秀威资讯科技股份有限公司</w:t>
      </w:r>
    </w:p>
    <w:p>
      <w:r>
        <w:t>出版日期：2007</w:t>
      </w:r>
    </w:p>
    <w:p>
      <w:r>
        <w:t>总页数：147</w:t>
      </w:r>
    </w:p>
    <w:p>
      <w:r>
        <w:t>更多请访问教客网: www.jiaokey.com</w:t>
      </w:r>
    </w:p>
    <w:p>
      <w:r>
        <w:t>文学风华  战后初期13著名女作家 评论地址：https://www.jiaokey.com/book/detail/12767572.html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