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书名：寻求发展与稳定的平衡  亨廷顿政治发展理论研究</w:t>
      </w:r>
    </w:p>
    <w:p>
      <w:r>
        <w:t>作者：孟军著</w:t>
      </w:r>
    </w:p>
    <w:p>
      <w:r>
        <w:t>出版社：北京市：中国社会科学出版社</w:t>
      </w:r>
    </w:p>
    <w:p>
      <w:r>
        <w:t>出版日期：2010.10</w:t>
      </w:r>
    </w:p>
    <w:p>
      <w:r>
        <w:t>总页数：234</w:t>
      </w:r>
    </w:p>
    <w:p>
      <w:r>
        <w:t>更多请访问教客网: www.jiaokey.com</w:t>
      </w:r>
    </w:p>
    <w:p>
      <w:r>
        <w:t>寻求发展与稳定的平衡  亨廷顿政治发展理论研究 评论地址：https://www.jiaokey.com/book/detail/12768539.html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