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中国濒危年画寻踪  滑县年画之旅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中国濒危年画寻踪  滑县年画之旅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本书出售、求购地址：https://www.jiaokey.com/book/detail/12769488.html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关键词搜索：https://www.jiaokey.com/tag/中国濒危年画寻踪  滑县年画之旅.html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