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细节和观念决定成败  超级白金版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细节和观念决定成败  超级白金版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本书出售、求购地址：https://www.jiaokey.com/book/detail/12769744.html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关键词搜索：https://www.jiaokey.com/tag/细节和观念决定成败  超级白金版.html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