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书名：高级财政学  现代公共财政前沿理论分析</w:t>
      </w:r>
    </w:p>
    <w:p>
      <w:r>
        <w:t>作者：朱军著</w:t>
      </w:r>
    </w:p>
    <w:p>
      <w:r>
        <w:t>出版社：上海：上海财经大学出版社</w:t>
      </w:r>
    </w:p>
    <w:p>
      <w:r>
        <w:t>出版日期：2010.12</w:t>
      </w:r>
    </w:p>
    <w:p>
      <w:r>
        <w:t>总页数：278</w:t>
      </w:r>
    </w:p>
    <w:p>
      <w:r>
        <w:t>更多请访问教客网: www.jiaokey.com</w:t>
      </w:r>
    </w:p>
    <w:p>
      <w:r>
        <w:t>高级财政学  现代公共财政前沿理论分析 评论地址：https://www.jiaokey.com/book/detail/12771727.html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