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杨成品，叶燊，黄太艳作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杨成品，叶燊，黄太艳作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本书出售、求购地址：https://www.jiaokey.com/book/detail/12774136.html</w:t>
      </w:r>
    </w:p>
    <w:p>
      <w:r>
        <w:t>更多相关图书推荐：https://www.jiaokey.com</w:t>
      </w:r>
    </w:p>
    <w:p>
      <w:r>
        <w:t>杨成品，叶燊，黄太艳作 其他作品：https://www.jiaokey.com/tag/杨成品，叶燊，黄太艳作.html</w:t>
      </w:r>
    </w:p>
    <w:p>
      <w:r>
        <w:t>湖北长江出版集团；武汉：湖北美术出版社 出版图书：https://www.jiaokey.com/tag/湖北长江出版集团；武汉：湖北美术出版社.html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