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书名：坊巷古今</w:t>
      </w:r>
    </w:p>
    <w:p>
      <w:r>
        <w:t>作者：姚宏逵主编</w:t>
      </w:r>
    </w:p>
    <w:p>
      <w:r>
        <w:t>出版社：政协福州市鼓楼区委员会</w:t>
      </w:r>
    </w:p>
    <w:p>
      <w:r>
        <w:t>出版日期：2009.12</w:t>
      </w:r>
    </w:p>
    <w:p>
      <w:r>
        <w:t>总页数：323</w:t>
      </w:r>
    </w:p>
    <w:p>
      <w:r>
        <w:t>更多请访问教客网: www.jiaokey.com</w:t>
      </w:r>
    </w:p>
    <w:p>
      <w:r>
        <w:t>坊巷古今 评论地址：https://www.jiaokey.com/book/detail/12778042.html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