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书名：有一种幸福叫守候  后来，终于在眼泪中明白</w:t>
      </w:r>
    </w:p>
    <w:p>
      <w:r>
        <w:t>作者:薇薇著</w:t>
      </w:r>
    </w:p>
    <w:p>
      <w:r>
        <w:t>出版社:哈尔滨：北方文艺出版社</w:t>
      </w:r>
    </w:p>
    <w:p>
      <w:r>
        <w:t>出版日期：2008.03</w:t>
      </w:r>
    </w:p>
    <w:p>
      <w:r>
        <w:t>总页数：249</w:t>
      </w:r>
    </w:p>
    <w:p>
      <w:r>
        <w:t>更多请访问教客网:www.jiaokey.com</w:t>
      </w:r>
    </w:p>
    <w:p>
      <w:r>
        <w:t>有一种幸福叫守候  后来，终于在眼泪中明白评论地址：https://www.jiaokey.com/book/detail/12778548.html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