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书名：城市规划决策中不确定性的认知与应对</w:t>
      </w:r>
    </w:p>
    <w:p>
      <w:r>
        <w:t>作者：麦贤敏著</w:t>
      </w:r>
    </w:p>
    <w:p>
      <w:r>
        <w:t>出版社：南京：东南大学出版社</w:t>
      </w:r>
    </w:p>
    <w:p>
      <w:r>
        <w:t>出版日期：2011.01</w:t>
      </w:r>
    </w:p>
    <w:p>
      <w:r>
        <w:t>总页数：206</w:t>
      </w:r>
    </w:p>
    <w:p>
      <w:r>
        <w:t>更多请访问教客网: www.jiaokey.com</w:t>
      </w:r>
    </w:p>
    <w:p>
      <w:r>
        <w:t>城市规划决策中不确定性的认知与应对 评论地址：https://www.jiaokey.com/book/detail/12778661.html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