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原住民重大历史事件  七脚川事件</w:t>
      </w:r>
    </w:p>
    <w:p>
      <w:r>
        <w:rPr>
          <w:rFonts w:ascii="宋体" w:hAnsi="宋体" w:eastAsia="宋体"/>
          <w:sz w:val="24"/>
        </w:rPr>
        <w:t>林素珍，林春治，陈耀芳著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原住民重大历史事件  七脚川事件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林素珍，林春治，陈耀芳著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行政院原住民族委员会；国史馆台湾文献馆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本书出售、求购地址：https://www.jiaokey.com/book/detail/12784176.html</w:t>
      </w:r>
    </w:p>
    <w:p>
      <w:r>
        <w:t>更多相关图书推荐：https://www.jiaokey.com</w:t>
      </w:r>
    </w:p>
    <w:p>
      <w:r>
        <w:t>林素珍，林春治，陈耀芳著 其他作品：https://www.jiaokey.com/tag/林素珍，林春治，陈耀芳著.html</w:t>
      </w:r>
    </w:p>
    <w:p>
      <w:r>
        <w:t>行政院原住民族委员会；国史馆台湾文献馆 出版图书：https://www.jiaokey.com/tag/行政院原住民族委员会；国史馆台湾文献馆.html</w:t>
      </w:r>
    </w:p>
    <w:p>
      <w:r>
        <w:t>关键词搜索：https://www.jiaokey.com/tag/原住民重大历史事件  七脚川事件.html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