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书名：国际资本流动与中国资本账户开放</w:t>
      </w:r>
    </w:p>
    <w:p>
      <w:r>
        <w:t>作者:翁东玲著</w:t>
      </w:r>
    </w:p>
    <w:p>
      <w:r>
        <w:t>出版社:北京：中国经济出版社</w:t>
      </w:r>
    </w:p>
    <w:p>
      <w:r>
        <w:t>出版日期：2010.12</w:t>
      </w:r>
    </w:p>
    <w:p>
      <w:r>
        <w:t>总页数：274</w:t>
      </w:r>
    </w:p>
    <w:p>
      <w:r>
        <w:t>更多请访问教客网:www.jiaokey.com</w:t>
      </w:r>
    </w:p>
    <w:p>
      <w:r>
        <w:t>国际资本流动与中国资本账户开放评论地址：https://www.jiaokey.com/book/detail/12793532.html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