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书名：早报·现在丛书  港情流露</w:t>
      </w:r>
    </w:p>
    <w:p>
      <w:r>
        <w:t>作者：李慧玲著</w:t>
      </w:r>
    </w:p>
    <w:p>
      <w:r>
        <w:t>出版社：联合早报</w:t>
      </w:r>
    </w:p>
    <w:p>
      <w:r>
        <w:t>出版日期：2003.05</w:t>
      </w:r>
    </w:p>
    <w:p>
      <w:r>
        <w:t>总页数：147</w:t>
      </w:r>
    </w:p>
    <w:p>
      <w:r>
        <w:t>更多请访问教客网: www.jiaokey.com</w:t>
      </w:r>
    </w:p>
    <w:p>
      <w:r>
        <w:t>早报·现在丛书  港情流露 评论地址：https://www.jiaokey.com/book/detail/12812965.html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