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预应力钢筋混凝土构件试验研究</w:t>
      </w:r>
    </w:p>
    <w:p>
      <w:r>
        <w:rPr>
          <w:rFonts w:ascii="宋体" w:hAnsi="宋体" w:eastAsia="宋体"/>
          <w:sz w:val="24"/>
        </w:rPr>
        <w:t>武汉钢铁公司“技术与管理”编辑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预应力钢筋混凝土构件试验研究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武汉钢铁公司“技术与管理”编辑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武汉钢铁公司“技术与管理”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本书出售、求购地址：https://www.jiaokey.com/book/detail/12813625.html</w:t>
      </w:r>
    </w:p>
    <w:p>
      <w:r>
        <w:t>更多相关图书推荐：https://www.jiaokey.com</w:t>
      </w:r>
    </w:p>
    <w:p>
      <w:r>
        <w:t>武汉钢铁公司“技术与管理”编辑 其他作品：https://www.jiaokey.com/tag/武汉钢铁公司“技术与管理”编辑.html</w:t>
      </w:r>
    </w:p>
    <w:p>
      <w:r>
        <w:t>武汉钢铁公司“技术与管理” 出版图书：https://www.jiaokey.com/tag/武汉钢铁公司“技术与管理”.html</w:t>
      </w:r>
    </w:p>
    <w:p>
      <w:r>
        <w:t>关键词搜索：https://www.jiaokey.com/tag/预应力钢筋混凝土构件试验研究.html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