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书名：地区电网继电保护整定计算</w:t>
      </w:r>
    </w:p>
    <w:p>
      <w:r>
        <w:t>作者：中国南方电网电力调度通信中心，广东省电力调度中心编著</w:t>
      </w:r>
    </w:p>
    <w:p>
      <w:r>
        <w:t>出版社：北京：中国电力出版社</w:t>
      </w:r>
    </w:p>
    <w:p>
      <w:r>
        <w:t>出版日期：2010.12</w:t>
      </w:r>
    </w:p>
    <w:p>
      <w:r>
        <w:t>总页数：348</w:t>
      </w:r>
    </w:p>
    <w:p>
      <w:r>
        <w:t>更多请访问教客网: www.jiaokey.com</w:t>
      </w:r>
    </w:p>
    <w:p>
      <w:r>
        <w:t>地区电网继电保护整定计算 评论地址：https://www.jiaokey.com/book/detail/12816600.html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