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书名：暴风雨</w:t>
      </w:r>
    </w:p>
    <w:p>
      <w:r>
        <w:t>作者：梁实秋译</w:t>
      </w:r>
    </w:p>
    <w:p>
      <w:r>
        <w:t>出版社：爱眉文艺出版社,民国60年04月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暴风雨 评论地址：https://www.jiaokey.com/book/detail/12817214.html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