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书名：遥感信息技术在地下水源勘察中的应用研究  辽西地区水资源评价</w:t>
      </w:r>
    </w:p>
    <w:p>
      <w:r>
        <w:t>作者:龙凡著</w:t>
      </w:r>
    </w:p>
    <w:p>
      <w:r>
        <w:t>出版社:沈阳：辽宁科学技术出版社</w:t>
      </w:r>
    </w:p>
    <w:p>
      <w:r>
        <w:t>出版日期：2010.10</w:t>
      </w:r>
    </w:p>
    <w:p>
      <w:r>
        <w:t>总页数：153</w:t>
      </w:r>
    </w:p>
    <w:p>
      <w:r>
        <w:t>更多请访问教客网:www.jiaokey.com</w:t>
      </w:r>
    </w:p>
    <w:p>
      <w:r>
        <w:t>遥感信息技术在地下水源勘察中的应用研究  辽西地区水资源评价评论地址：https://www.jiaokey.com/book/detail/12817448.html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