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现行有效国内外食品中农兽药残留限量标准实用手册  第2册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现行有效国内外食品中农兽药残留限量标准实用手册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本书出售、求购地址：https://www.jiaokey.com/book/detail/12817675.html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关键词搜索：https://www.jiaokey.com/tag/现行有效国内外食品中农兽药残留限量标准实用手册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