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第23卷  水利志·附录·大事记</w:t>
      </w:r>
    </w:p>
    <w:p>
      <w:r>
        <w:t>作者：甘肃省水利志编辑部，甘肃省水利志编纂领导小组编纂</w:t>
      </w:r>
    </w:p>
    <w:p>
      <w:r>
        <w:t>出版社：兰州：甘肃文化出版社</w:t>
      </w:r>
    </w:p>
    <w:p>
      <w:r>
        <w:t>出版日期：1997</w:t>
      </w:r>
    </w:p>
    <w:p>
      <w:r>
        <w:t>总页数：362</w:t>
      </w:r>
    </w:p>
    <w:p>
      <w:r>
        <w:t>更多请访问教客网: www.jiaokey.com</w:t>
      </w:r>
    </w:p>
    <w:p>
      <w:r>
        <w:t>甘肃省志  第23卷  水利志·附录·大事记 评论地址：https://www.jiaokey.com/book/detail/12821579.html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