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书名：岭南画征略  外二种</w:t>
      </w:r>
    </w:p>
    <w:p>
      <w:r>
        <w:t>作者：汪兆镛编纂，汪宗衍增补；周锡□点校</w:t>
      </w:r>
    </w:p>
    <w:p>
      <w:r>
        <w:t>出版社：广州:广东人民出版社,2011.03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岭南画征略  外二种 评论地址：https://www.jiaokey.com/book/detail/12822618.html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